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40" w:rsidRPr="00DE59E0" w:rsidRDefault="00C35D15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ALLEGATO “A”</w:t>
      </w:r>
    </w:p>
    <w:tbl>
      <w:tblPr>
        <w:tblW w:w="30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</w:tblCellMar>
        <w:tblLook w:val="04A0" w:firstRow="1" w:lastRow="0" w:firstColumn="1" w:lastColumn="0" w:noHBand="0" w:noVBand="1"/>
      </w:tblPr>
      <w:tblGrid>
        <w:gridCol w:w="3000"/>
      </w:tblGrid>
      <w:tr w:rsidR="00596F40" w:rsidRPr="00DE59E0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6F40" w:rsidRPr="00DE59E0" w:rsidRDefault="00C35D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DE5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Applicare n. 1</w:t>
            </w:r>
            <w:r w:rsidRPr="00DE5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br/>
              <w:t>marca da bollo</w:t>
            </w:r>
            <w:r w:rsidRPr="00DE5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br/>
              <w:t>da € 16,00</w:t>
            </w:r>
          </w:p>
        </w:tc>
      </w:tr>
    </w:tbl>
    <w:p w:rsidR="00596F40" w:rsidRPr="00DE59E0" w:rsidRDefault="00596F40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596F40" w:rsidRPr="00DE59E0" w:rsidRDefault="00C35D15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Modello “Domanda di partecipazione”</w:t>
      </w:r>
    </w:p>
    <w:p w:rsidR="00DE59E0" w:rsidRDefault="00C35D15" w:rsidP="00DE59E0">
      <w:pPr>
        <w:spacing w:after="0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Alla </w:t>
      </w:r>
      <w:r w:rsidR="009E4967" w:rsidRPr="00DE59E0">
        <w:rPr>
          <w:rStyle w:val="fontstyle01"/>
          <w:rFonts w:asciiTheme="minorHAnsi" w:eastAsia="Times New Roman" w:hAnsiTheme="minorHAnsi" w:cstheme="minorHAnsi"/>
          <w:lang w:eastAsia="it-IT"/>
        </w:rPr>
        <w:t xml:space="preserve">Fondazione M.I.C. </w:t>
      </w:r>
      <w:r w:rsidR="009E4967"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Museo </w:t>
      </w:r>
    </w:p>
    <w:p w:rsidR="00DE59E0" w:rsidRPr="00DE59E0" w:rsidRDefault="009E4967" w:rsidP="00DE59E0">
      <w:pPr>
        <w:spacing w:after="0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Internazionale delle Ceramiche in Faenza - </w:t>
      </w:r>
      <w:proofErr w:type="spellStart"/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Onlus</w:t>
      </w:r>
      <w:proofErr w:type="spellEnd"/>
      <w:r w:rsidRPr="00DE59E0">
        <w:rPr>
          <w:rStyle w:val="fontstyle01"/>
          <w:rFonts w:asciiTheme="minorHAnsi" w:eastAsia="Times New Roman" w:hAnsiTheme="minorHAnsi" w:cstheme="minorHAnsi"/>
          <w:lang w:eastAsia="it-IT"/>
        </w:rPr>
        <w:t xml:space="preserve"> </w:t>
      </w:r>
      <w:r w:rsidR="00C35D15"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</w:r>
      <w:r w:rsidR="00DE59E0"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Via </w:t>
      </w:r>
      <w:proofErr w:type="spellStart"/>
      <w:r w:rsidR="00DE59E0"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Campidori</w:t>
      </w:r>
      <w:proofErr w:type="spellEnd"/>
      <w:r w:rsidR="00DE59E0"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, 2 </w:t>
      </w:r>
    </w:p>
    <w:p w:rsidR="00596F40" w:rsidRDefault="00C35D15" w:rsidP="00DE59E0">
      <w:pPr>
        <w:spacing w:after="0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48018 FAENZA (RA)</w:t>
      </w:r>
    </w:p>
    <w:p w:rsidR="00DE59E0" w:rsidRPr="00DE59E0" w:rsidRDefault="00DE59E0" w:rsidP="00DE59E0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DE59E0" w:rsidRDefault="00C35D15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  <w:t>OGGETTO: ASTA PUBBLICA PER LA CESSIONE DELLA PARTECIPAZIONE NELLA</w:t>
      </w: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  <w:t xml:space="preserve">SOCIETÀ' CONSORTILE A RESPONSABILITÀ’ LIMITATA IMOLA FAENZA TOURISM COMPANY. DI PROPRIETÀ' </w:t>
      </w:r>
      <w:proofErr w:type="gramStart"/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DELLA  FONDAZIONE</w:t>
      </w:r>
      <w:proofErr w:type="gramEnd"/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 M.I.C. - MUSEO INTERNAZIONALE DELLE CERAMICHE IN FAENZA </w:t>
      </w:r>
      <w:r w:rsid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–</w:t>
      </w: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 ONLUS</w:t>
      </w:r>
    </w:p>
    <w:p w:rsidR="009E4967" w:rsidRPr="00DE59E0" w:rsidRDefault="00C35D15" w:rsidP="00DE59E0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DICHIARAZIONI (ai sensi degli artt. 46 e 47 D.P.R. 445/2000)</w:t>
      </w: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</w:r>
    </w:p>
    <w:p w:rsidR="00596F40" w:rsidRPr="00DE59E0" w:rsidRDefault="00C35D15">
      <w:pPr>
        <w:rPr>
          <w:rFonts w:asciiTheme="minorHAnsi" w:hAnsiTheme="minorHAnsi" w:cstheme="minorHAnsi"/>
          <w:sz w:val="24"/>
          <w:szCs w:val="24"/>
        </w:rPr>
      </w:pP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Il sottoscritto Cognome………………………………………… Nome …...................................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nato a………………………………………………………………il………………………………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residente in……………….................……Prov................CAP……....Via/Piazza</w:t>
      </w:r>
      <w:r w:rsid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  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...............................……………..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con codice fiscale</w:t>
      </w:r>
      <w:r w:rsid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 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…….......................................................…..……………………………………………………...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e-mail ………………….…….… telefono ..........…….............. fax ...................…….…(per invio</w:t>
      </w:r>
      <w:r w:rsid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 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comunicazioni),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in qualità di (</w:t>
      </w:r>
      <w:r w:rsidRPr="00DE59E0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>mettere una croce su ciò che interessa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)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</w:r>
      <w:r w:rsidRPr="00DE59E0">
        <w:rPr>
          <w:rFonts w:asciiTheme="minorHAnsi" w:eastAsia="Symbol" w:hAnsiTheme="minorHAnsi" w:cstheme="minorHAnsi"/>
          <w:color w:val="000000"/>
          <w:sz w:val="24"/>
          <w:szCs w:val="24"/>
          <w:lang w:eastAsia="it-IT"/>
        </w:rPr>
        <w:t>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persona fisica</w:t>
      </w: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</w:r>
      <w:r w:rsidRPr="00DE59E0">
        <w:rPr>
          <w:rFonts w:asciiTheme="minorHAnsi" w:eastAsia="Symbol" w:hAnsiTheme="minorHAnsi" w:cstheme="minorHAnsi"/>
          <w:color w:val="000000"/>
          <w:sz w:val="24"/>
          <w:szCs w:val="24"/>
          <w:lang w:eastAsia="it-IT"/>
        </w:rPr>
        <w:t>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titolare dell’impresa individuale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…………………………………………con sede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in…………………………(Pr….).Via/Piazza…………………………………………………………</w:t>
      </w:r>
      <w:r w:rsid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…………….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N° iscrizione Camera di</w:t>
      </w:r>
      <w:r w:rsid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Commercio……………………………………C.F……………………………………….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</w:r>
      <w:r w:rsidRPr="00DE59E0">
        <w:rPr>
          <w:rFonts w:asciiTheme="minorHAnsi" w:eastAsia="Symbol" w:hAnsiTheme="minorHAnsi" w:cstheme="minorHAnsi"/>
          <w:color w:val="000000"/>
          <w:sz w:val="24"/>
          <w:szCs w:val="24"/>
          <w:lang w:eastAsia="it-IT"/>
        </w:rPr>
        <w:t>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legale rappresentante di società o altro ente iscritto nel registro imprese</w:t>
      </w: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  <w:t>Ragione Sociale ………………………………………………………………………………….</w:t>
      </w:r>
      <w:r w:rsidRPr="00DE59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Con sede legale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in……………………………………………………………………………….(PR.......)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Via/Piazza…………………………………………………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</w:r>
      <w:proofErr w:type="spellStart"/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N°iscrizione</w:t>
      </w:r>
      <w:proofErr w:type="spellEnd"/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Camera di Commercio………………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C.F………………………. P.IVA ….....................................</w:t>
      </w:r>
      <w:r w:rsidRPr="00DE59E0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br/>
        <w:t>Iscrizione INPS sede di …................................posizione n....................................</w:t>
      </w:r>
    </w:p>
    <w:p w:rsidR="00596F40" w:rsidRPr="00DE59E0" w:rsidRDefault="00C35D1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E59E0">
        <w:rPr>
          <w:rFonts w:asciiTheme="minorHAnsi" w:hAnsiTheme="minorHAnsi" w:cstheme="minorHAnsi"/>
          <w:color w:val="000000"/>
          <w:sz w:val="24"/>
          <w:szCs w:val="24"/>
        </w:rPr>
        <w:t>Iscrizione INAIL sede di ….............................. posizione n. …................................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generalità dei soci (solo per le società in nome collettivo o in accomandita semplice)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Cognome………………………………………… Nome …...................................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nato a………………………………………………………………il……</w:t>
      </w:r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……………………………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residente in……………….................……Prov................CAP……....Via/Piazza 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con codice fiscale …….......................................................….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generalità degli altri legali rappresentanti: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lastRenderedPageBreak/>
        <w:t>Cognome………………………………………… Nome …...................................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nato a………………………………………………………………il……</w:t>
      </w:r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……………………………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residente in……………….................……Prov................CAP……....Via/Piazza 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con codice fiscale …….......................................................….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eastAsia="Symbol" w:hAnsiTheme="minorHAnsi" w:cstheme="minorHAnsi"/>
          <w:color w:val="000000"/>
          <w:sz w:val="24"/>
          <w:szCs w:val="24"/>
        </w:rPr>
        <w:t>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legale rappresentante di società semplice/associazione/soggetti non iscritti al Registro delle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imprese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Ragione Sociale ………………………………………………………………………………….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Con sede legale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in……………………………………………………………………………….(PR.......)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Via/Piazza…………………………………………………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C.F………………………. P.IVA ….....................................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Iscrizione INPS sede di …................................posizione n....................................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Iscrizione INAIL sede di ….............................. posizione n. …................................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generalità degli altri legali rappresentanti: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Cognome………………………………………… Nome …...................................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nato a………………………………………………………………il………………………………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residente in……………….................……Prov................CAP……....Via/Piazza 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con codice fiscale …….......................................................….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eastAsia="Symbol" w:hAnsiTheme="minorHAnsi" w:cstheme="minorHAnsi"/>
          <w:color w:val="000000"/>
          <w:sz w:val="24"/>
          <w:szCs w:val="24"/>
        </w:rPr>
        <w:t>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legale rappresentante e/o negoziale di Ente Pubblico o PP.AA. (***presentare procura)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Denominazione ………………………………………………………………………………….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Con sede legale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in……………………………………………………………………………….(PR.......)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Via/Piazza…………………………………………………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C.F………………………. P.IVA ….....................................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Iscrizione INPS sede di …................................posizione n....................................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Iscrizione INAIL sede di ….............................. posizione n. …................................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deliberazione/determinazione a contrattare n.......... del................. Organo............................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Impegno n.................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eastAsia="Symbol" w:hAnsiTheme="minorHAnsi" w:cstheme="minorHAnsi"/>
          <w:color w:val="000000"/>
          <w:sz w:val="24"/>
          <w:szCs w:val="24"/>
        </w:rPr>
        <w:t>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procuratore speciale di (generalità) (***presentare procura)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………………………………………………………………………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consapevole del fatto che, in caso di mendace dichiarazione, verranno applicate nei suoi riguardi, ai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sensi dell’articolo 76 D.P.R. 445/2000, le sanzioni previste dal codice penale e dalle leggi speciali in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materia di falsità negli atti,</w:t>
      </w:r>
    </w:p>
    <w:p w:rsidR="00DE59E0" w:rsidRDefault="00C35D15" w:rsidP="00DE59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:rsidR="00CA44F6" w:rsidRPr="00CA44F6" w:rsidRDefault="00C35D15" w:rsidP="00CA44F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1)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di presentare offerta 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(</w:t>
      </w:r>
      <w:r w:rsidRPr="00DE59E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barrare ciò che interessa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Fonts w:asciiTheme="minorHAnsi" w:eastAsia="Symbol" w:hAnsiTheme="minorHAnsi" w:cstheme="minorHAnsi"/>
          <w:color w:val="000000"/>
          <w:sz w:val="24"/>
          <w:szCs w:val="24"/>
        </w:rPr>
        <w:t>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in conto proprio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eastAsia="Symbol" w:hAnsiTheme="minorHAnsi" w:cstheme="minorHAnsi"/>
          <w:color w:val="000000"/>
          <w:sz w:val="24"/>
          <w:szCs w:val="24"/>
        </w:rPr>
        <w:t>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in nome e per conto di terzi giusta procura speciale allegata;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eastAsia="Symbol" w:hAnsiTheme="minorHAnsi" w:cstheme="minorHAnsi"/>
          <w:color w:val="000000"/>
          <w:sz w:val="24"/>
          <w:szCs w:val="24"/>
        </w:rPr>
        <w:t>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per persona da nominare ai sensi degli articoli 1401 e </w:t>
      </w:r>
      <w:proofErr w:type="spellStart"/>
      <w:r w:rsidRPr="00DE59E0">
        <w:rPr>
          <w:rFonts w:asciiTheme="minorHAnsi" w:hAnsiTheme="minorHAnsi" w:cstheme="minorHAnsi"/>
          <w:color w:val="000000"/>
          <w:sz w:val="24"/>
          <w:szCs w:val="24"/>
        </w:rPr>
        <w:t>ss</w:t>
      </w:r>
      <w:proofErr w:type="spellEnd"/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c.c.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2)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di essere in possesso di tutti i requisiti richiesti nell’avviso d’asta e più precisamente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2.1) di essere nel pieno e libero godimento dei diritti civili;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2.2) che nei propri confronti non sono pendenti procedimenti per l’applicazione di una delle misure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di prevenzione di cui all’art. 6 del </w:t>
      </w:r>
      <w:proofErr w:type="spellStart"/>
      <w:r w:rsidRPr="00DE59E0">
        <w:rPr>
          <w:rFonts w:asciiTheme="minorHAnsi" w:hAnsiTheme="minorHAnsi" w:cstheme="minorHAnsi"/>
          <w:color w:val="000000"/>
          <w:sz w:val="24"/>
          <w:szCs w:val="24"/>
        </w:rPr>
        <w:t>D.Lgs</w:t>
      </w:r>
      <w:proofErr w:type="spellEnd"/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159/2011 e non sussistono cause di ostative previste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dall’art. 67 del </w:t>
      </w:r>
      <w:proofErr w:type="spellStart"/>
      <w:r w:rsidRPr="00DE59E0">
        <w:rPr>
          <w:rFonts w:asciiTheme="minorHAnsi" w:hAnsiTheme="minorHAnsi" w:cstheme="minorHAnsi"/>
          <w:color w:val="000000"/>
          <w:sz w:val="24"/>
          <w:szCs w:val="24"/>
        </w:rPr>
        <w:t>D.Lgs</w:t>
      </w:r>
      <w:proofErr w:type="spellEnd"/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159/2011;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2.3) che nei propri confronti non sono state pronunciate sentenze di condanna passate in giudicato o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lastRenderedPageBreak/>
        <w:t>emessi decreti penali di condanna divenuti irrevocabili, oppure sentenze di applicazione della pena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su richiesta ex art. 444 c.p.c. per reati gravi in danno allo Stato e della Comunità che incidono sulla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moralità professionale o per reati di partecipazione ad un’organizzazione criminale, corruzione,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frode, riciclaggio;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2.4) (per le società) che nei propri confronti non è stata applicata la sanzione interdittiva di cui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all’art. 9 co. 2 </w:t>
      </w:r>
      <w:proofErr w:type="spellStart"/>
      <w:r w:rsidRPr="00DE59E0">
        <w:rPr>
          <w:rFonts w:asciiTheme="minorHAnsi" w:hAnsiTheme="minorHAnsi" w:cstheme="minorHAnsi"/>
          <w:color w:val="000000"/>
          <w:sz w:val="24"/>
          <w:szCs w:val="24"/>
        </w:rPr>
        <w:t>D.Lgs</w:t>
      </w:r>
      <w:proofErr w:type="spellEnd"/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231/2001 </w:t>
      </w:r>
      <w:proofErr w:type="spellStart"/>
      <w:r w:rsidRPr="00DE59E0">
        <w:rPr>
          <w:rFonts w:asciiTheme="minorHAnsi" w:hAnsiTheme="minorHAnsi" w:cstheme="minorHAnsi"/>
          <w:color w:val="000000"/>
          <w:sz w:val="24"/>
          <w:szCs w:val="24"/>
        </w:rPr>
        <w:t>s.m.i.</w:t>
      </w:r>
      <w:proofErr w:type="spellEnd"/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o altra sanzione che comporta il divieto di contrarre con la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pubblica amministrazione.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2.5) che nei propri confronti non è stato pronunciato alcun provvedimento di interdizione,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inabilitazione ,fallimento e/o che non sono in corso procedimenti per la dichiarazione di tali stati.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2.6) (per le imprese) di non trovarsi in stato di fallimento, liquidazione coatta, concordato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preventivo e che non sono in corso procedure per la dichiarazione di una di tali situazioni.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) di aver preso cognizione e di accettare integralmente tutte le condizioni riportate nel Bando di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gara e di impegnarsi, in caso di aggiudicazione, a corrispondere il prezzo offerto secondo le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modalità di cui al punto “</w:t>
      </w:r>
      <w:r w:rsidR="00E65F4C" w:rsidRPr="00DE59E0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” del Bando di gara;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4)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di impegnarsi a corrispondere il saldo del prezzo di acquisto offerto entro la data della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stipulazione del contratto come previsto dal Bando di gara;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) di mantenere valida l’offerta per 180 giorni dalla data di scadenza della presentazione delle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offerte prevista nel bando;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Si allega ricevuta del versamento della cauzione effettuato in uno dei seguenti modi: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- mediante assegno circolare non trasferibile intestato alla Fondazione M.I.C.</w:t>
      </w:r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DE59E0">
        <w:rPr>
          <w:rFonts w:asciiTheme="minorHAnsi" w:hAnsiTheme="minorHAnsi" w:cstheme="minorHAnsi"/>
          <w:color w:val="000000"/>
          <w:sz w:val="24"/>
          <w:szCs w:val="24"/>
        </w:rPr>
        <w:t>Onlus</w:t>
      </w:r>
      <w:proofErr w:type="spellEnd"/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dell'importo di Euro </w:t>
      </w:r>
      <w:r w:rsidR="00BB3140" w:rsidRPr="00DE59E0">
        <w:rPr>
          <w:rFonts w:asciiTheme="minorHAnsi" w:hAnsiTheme="minorHAnsi" w:cstheme="minorHAnsi"/>
          <w:color w:val="000000"/>
          <w:sz w:val="24"/>
          <w:szCs w:val="24"/>
        </w:rPr>
        <w:t>170,</w:t>
      </w:r>
      <w:r w:rsidR="00E65F4C" w:rsidRPr="00DE59E0">
        <w:rPr>
          <w:rFonts w:asciiTheme="minorHAnsi" w:hAnsiTheme="minorHAnsi" w:cstheme="minorHAnsi"/>
          <w:color w:val="000000"/>
          <w:sz w:val="24"/>
          <w:szCs w:val="24"/>
        </w:rPr>
        <w:t>70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- mediante versamento di un importo pari ad Euro </w:t>
      </w:r>
      <w:r w:rsidR="00E65F4C" w:rsidRPr="00DE59E0">
        <w:rPr>
          <w:rFonts w:asciiTheme="minorHAnsi" w:hAnsiTheme="minorHAnsi" w:cstheme="minorHAnsi"/>
          <w:color w:val="000000"/>
          <w:sz w:val="24"/>
          <w:szCs w:val="24"/>
        </w:rPr>
        <w:t>170,70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presso la </w:t>
      </w:r>
      <w:r w:rsidR="00CA44F6" w:rsidRPr="00CA44F6">
        <w:rPr>
          <w:rStyle w:val="fontstyle51"/>
          <w:rFonts w:asciiTheme="minorHAnsi" w:hAnsiTheme="minorHAnsi" w:cstheme="minorHAnsi"/>
          <w:b/>
          <w:sz w:val="24"/>
          <w:szCs w:val="24"/>
        </w:rPr>
        <w:t>CASSA DI RAVENNA S.P.A. Filiale Faenza Agenzia 1</w:t>
      </w:r>
      <w:r w:rsidR="00CA44F6" w:rsidRPr="00CA44F6">
        <w:rPr>
          <w:rStyle w:val="fontstyle21"/>
          <w:rFonts w:asciiTheme="minorHAnsi" w:hAnsiTheme="minorHAnsi" w:cstheme="minorHAnsi"/>
          <w:b w:val="0"/>
        </w:rPr>
        <w:t xml:space="preserve">, </w:t>
      </w:r>
      <w:bookmarkStart w:id="0" w:name="_GoBack"/>
      <w:r w:rsidR="00CA44F6" w:rsidRPr="00CA44F6">
        <w:rPr>
          <w:rStyle w:val="fontstyle21"/>
          <w:rFonts w:asciiTheme="minorHAnsi" w:hAnsiTheme="minorHAnsi" w:cstheme="minorHAnsi"/>
          <w:i w:val="0"/>
        </w:rPr>
        <w:t>IBAN:</w:t>
      </w:r>
      <w:bookmarkEnd w:id="0"/>
      <w:r w:rsidR="00CA44F6" w:rsidRPr="00CA44F6">
        <w:rPr>
          <w:rStyle w:val="fontstyle21"/>
          <w:rFonts w:asciiTheme="minorHAnsi" w:hAnsiTheme="minorHAnsi" w:cstheme="minorHAnsi"/>
          <w:b w:val="0"/>
        </w:rPr>
        <w:t xml:space="preserve"> </w:t>
      </w:r>
      <w:r w:rsidR="00CA44F6" w:rsidRPr="00CA44F6">
        <w:rPr>
          <w:rStyle w:val="fontstyle51"/>
          <w:rFonts w:asciiTheme="minorHAnsi" w:hAnsiTheme="minorHAnsi" w:cstheme="minorHAnsi"/>
          <w:b/>
          <w:sz w:val="24"/>
          <w:szCs w:val="24"/>
        </w:rPr>
        <w:t>IT21N0627023701CC0310001830</w:t>
      </w:r>
      <w:r w:rsidR="00CA44F6" w:rsidRPr="00CA44F6">
        <w:rPr>
          <w:rStyle w:val="fontstyle51"/>
          <w:rFonts w:asciiTheme="minorHAnsi" w:hAnsiTheme="minorHAnsi" w:cstheme="minorHAnsi"/>
          <w:sz w:val="24"/>
          <w:szCs w:val="24"/>
        </w:rPr>
        <w:t>.</w:t>
      </w:r>
    </w:p>
    <w:p w:rsidR="00596F40" w:rsidRPr="00DE59E0" w:rsidRDefault="00C35D1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Luogo e data,</w:t>
      </w:r>
      <w:r w:rsidR="00E02251"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……………………… Firma ___________________________</w:t>
      </w:r>
    </w:p>
    <w:p w:rsidR="00BA35D9" w:rsidRPr="00DE59E0" w:rsidRDefault="00BA35D9">
      <w:pPr>
        <w:rPr>
          <w:rStyle w:val="fontstyle01"/>
          <w:rFonts w:asciiTheme="minorHAnsi" w:hAnsiTheme="minorHAnsi" w:cstheme="minorHAnsi"/>
        </w:rPr>
      </w:pPr>
    </w:p>
    <w:p w:rsidR="00596F40" w:rsidRPr="00DE59E0" w:rsidRDefault="00C35D15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E59E0">
        <w:rPr>
          <w:rStyle w:val="fontstyle01"/>
          <w:rFonts w:asciiTheme="minorHAnsi" w:hAnsiTheme="minorHAnsi" w:cstheme="minorHAnsi"/>
        </w:rPr>
        <w:t>N.B. “AVVERTENZE”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Style w:val="fontstyle01"/>
          <w:rFonts w:asciiTheme="minorHAnsi" w:hAnsiTheme="minorHAnsi" w:cstheme="minorHAnsi"/>
        </w:rPr>
        <w:t>La dichiarazione dovrà essere compilata correttamente in ogni sua parte, barrando, se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Style w:val="fontstyle01"/>
          <w:rFonts w:asciiTheme="minorHAnsi" w:hAnsiTheme="minorHAnsi" w:cstheme="minorHAnsi"/>
        </w:rPr>
        <w:t>necessario, le parti che non interessano, e sottoscritta in ogni foglio dal titolare/legale</w:t>
      </w:r>
      <w:r w:rsidR="00E21006" w:rsidRPr="00DE59E0">
        <w:rPr>
          <w:rStyle w:val="fontstyle01"/>
          <w:rFonts w:asciiTheme="minorHAnsi" w:hAnsiTheme="minorHAnsi" w:cstheme="minorHAnsi"/>
        </w:rPr>
        <w:t xml:space="preserve"> 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rappresentante dell’impresa o suo valido procuratore. (*** In caso di procuratore deve essere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allegata copia autentica della procura.)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Per la validità della presente dichiarazione è necessario allegare, a pena di esclusione,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fotocopia di un documento di identità, in corso di validità, del dichiarante, ai sensi dell’art. 38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co. 3 D.P.R. n. 445/2000.</w:t>
      </w:r>
      <w:r w:rsidRPr="00DE59E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AI SENSI DELL’ART.13 DEL D.LGS 30.06.2003 N° 196 SI INFORMA CHE I DATI FORNITI</w:t>
      </w:r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DAI PARTECIPANTI ALLA PROCEDURA D’ASTA PUBBLICA SONO RACCOLTI E</w:t>
      </w:r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TRATTATI COME PREVISTO DALLE NORME VIGENTI IN MATERIA E POTRANNO</w:t>
      </w:r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ESSERE COMUNICATI AD ALTRE PUBBLICHE AMMINISTRAZIONI AI FINI DELLA</w:t>
      </w:r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VERIFICA DELLE DICHIARAZIONI EFFETTUATE.</w:t>
      </w:r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 xml:space="preserve">TITOLARE DEL TRATTAMENTO E’ LA </w:t>
      </w:r>
      <w:bookmarkStart w:id="1" w:name="__DdeLink__2215_3626633060"/>
      <w:r w:rsidRPr="00DE59E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FONDAZIONE M.I.C. - MUSEO IN</w:t>
      </w:r>
      <w:r w:rsidR="004071EF" w:rsidRPr="00DE59E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T</w:t>
      </w:r>
      <w:r w:rsidRPr="00DE59E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ERNAZIONALE DELLE CERAMICHE IN FAENZA - ONLUS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;</w:t>
      </w:r>
      <w:bookmarkEnd w:id="1"/>
      <w:r w:rsidR="00DE59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t>RESPONSABILE DEL TRATTAMENTO E’ IL RESPONSABILE DEL PROCEDIMENTO</w:t>
      </w:r>
      <w:r w:rsidRPr="00DE59E0">
        <w:rPr>
          <w:rFonts w:asciiTheme="minorHAnsi" w:hAnsiTheme="minorHAnsi" w:cstheme="minorHAnsi"/>
          <w:color w:val="000000"/>
          <w:sz w:val="24"/>
          <w:szCs w:val="24"/>
        </w:rPr>
        <w:br/>
        <w:t>QUALE SI EVINCE DALL’AVVISO.</w:t>
      </w:r>
    </w:p>
    <w:sectPr w:rsidR="00596F40" w:rsidRPr="00DE59E0" w:rsidSect="00DE59E0">
      <w:footerReference w:type="default" r:id="rId6"/>
      <w:pgSz w:w="11906" w:h="16838"/>
      <w:pgMar w:top="709" w:right="849" w:bottom="851" w:left="1134" w:header="0" w:footer="7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00" w:rsidRDefault="00A25100">
      <w:pPr>
        <w:spacing w:after="0" w:line="240" w:lineRule="auto"/>
      </w:pPr>
      <w:r>
        <w:separator/>
      </w:r>
    </w:p>
  </w:endnote>
  <w:endnote w:type="continuationSeparator" w:id="0">
    <w:p w:rsidR="00A25100" w:rsidRDefault="00A2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asyReadingPRO">
    <w:panose1 w:val="02000506040000020003"/>
    <w:charset w:val="00"/>
    <w:family w:val="auto"/>
    <w:pitch w:val="variable"/>
    <w:sig w:usb0="A00002EF" w:usb1="4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Wingdings-Regular">
    <w:altName w:val="Times New Roman"/>
    <w:charset w:val="00"/>
    <w:family w:val="roman"/>
    <w:pitch w:val="variable"/>
  </w:font>
  <w:font w:name="Titillium Web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E0" w:rsidRDefault="00DE59E0">
    <w:pPr>
      <w:pStyle w:val="Pidipagina"/>
      <w:jc w:val="center"/>
      <w:rPr>
        <w:rFonts w:ascii="ArialMT" w:hAnsi="ArialMT"/>
        <w:color w:val="000000"/>
        <w:sz w:val="20"/>
        <w:szCs w:val="20"/>
      </w:rPr>
    </w:pPr>
  </w:p>
  <w:p w:rsidR="00DE59E0" w:rsidRDefault="00DE59E0">
    <w:pPr>
      <w:pStyle w:val="Pidipagina"/>
      <w:jc w:val="center"/>
      <w:rPr>
        <w:rFonts w:ascii="ArialMT" w:hAnsi="ArialMT"/>
        <w:color w:val="000000"/>
        <w:sz w:val="20"/>
        <w:szCs w:val="20"/>
      </w:rPr>
    </w:pPr>
  </w:p>
  <w:p w:rsidR="00596F40" w:rsidRDefault="00C35D15">
    <w:pPr>
      <w:pStyle w:val="Pidipagina"/>
      <w:jc w:val="center"/>
    </w:pPr>
    <w:r>
      <w:rPr>
        <w:rFonts w:ascii="ArialMT" w:hAnsi="ArialMT"/>
        <w:color w:val="000000"/>
        <w:sz w:val="20"/>
        <w:szCs w:val="20"/>
      </w:rPr>
      <w:t>FIRMA DELL'OFFERENTE</w:t>
    </w:r>
    <w:r>
      <w:rPr>
        <w:rFonts w:ascii="ArialMT" w:hAnsi="ArialMT"/>
        <w:color w:val="000000"/>
        <w:sz w:val="20"/>
        <w:szCs w:val="20"/>
      </w:rPr>
      <w:br/>
      <w:t>(SE ENTE O SOCIETA': TIMBRO DELLIMPRESA E</w:t>
    </w:r>
    <w:r w:rsidR="00DE59E0">
      <w:rPr>
        <w:rFonts w:ascii="ArialMT" w:hAnsi="ArialMT"/>
        <w:color w:val="000000"/>
        <w:sz w:val="20"/>
        <w:szCs w:val="20"/>
      </w:rPr>
      <w:t xml:space="preserve"> </w:t>
    </w:r>
    <w:r>
      <w:rPr>
        <w:rFonts w:ascii="ArialMT" w:hAnsi="ArialMT"/>
        <w:color w:val="000000"/>
        <w:sz w:val="20"/>
        <w:szCs w:val="20"/>
      </w:rPr>
      <w:t>FIRMA DEL LEGALE RAPPRESENTANTE)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00" w:rsidRDefault="00A25100">
      <w:pPr>
        <w:spacing w:after="0" w:line="240" w:lineRule="auto"/>
      </w:pPr>
      <w:r>
        <w:separator/>
      </w:r>
    </w:p>
  </w:footnote>
  <w:footnote w:type="continuationSeparator" w:id="0">
    <w:p w:rsidR="00A25100" w:rsidRDefault="00A25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40"/>
    <w:rsid w:val="004071EF"/>
    <w:rsid w:val="004106DD"/>
    <w:rsid w:val="004E36C4"/>
    <w:rsid w:val="00596F40"/>
    <w:rsid w:val="009759BE"/>
    <w:rsid w:val="009E4967"/>
    <w:rsid w:val="00A25100"/>
    <w:rsid w:val="00A510A8"/>
    <w:rsid w:val="00BA35D9"/>
    <w:rsid w:val="00BB3140"/>
    <w:rsid w:val="00C35D15"/>
    <w:rsid w:val="00CA44F6"/>
    <w:rsid w:val="00DE59E0"/>
    <w:rsid w:val="00E02251"/>
    <w:rsid w:val="00E21006"/>
    <w:rsid w:val="00E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8DED"/>
  <w15:docId w15:val="{58A00508-3D45-4565-83B4-6B16F0A7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asyReadingPRO" w:eastAsiaTheme="minorHAnsi" w:hAnsi="EasyReadingPRO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qFormat/>
    <w:rsid w:val="00B831F9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qFormat/>
    <w:rsid w:val="00B831F9"/>
    <w:rPr>
      <w:rFonts w:ascii="TimesNewRomanPS-BoldItalicMT" w:hAnsi="TimesNewRomanPS-BoldItalicM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qFormat/>
    <w:rsid w:val="00B831F9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qFormat/>
    <w:rsid w:val="00B831F9"/>
    <w:rPr>
      <w:rFonts w:ascii="Wingdings-Regular" w:hAnsi="Wingdings-Regular"/>
      <w:b w:val="0"/>
      <w:bCs w:val="0"/>
      <w:i w:val="0"/>
      <w:iCs w:val="0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831F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831F9"/>
  </w:style>
  <w:style w:type="character" w:customStyle="1" w:styleId="fontstyle51">
    <w:name w:val="fontstyle51"/>
    <w:basedOn w:val="Carpredefinitoparagrafo"/>
    <w:qFormat/>
    <w:rsid w:val="00B831F9"/>
    <w:rPr>
      <w:rFonts w:ascii="Titillium Web" w:hAnsi="Titillium Web"/>
      <w:b w:val="0"/>
      <w:bCs w:val="0"/>
      <w:i w:val="0"/>
      <w:iCs w:val="0"/>
      <w:color w:val="000000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831F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831F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A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Bandini</dc:creator>
  <dc:description/>
  <cp:lastModifiedBy>Emanuela Bandini</cp:lastModifiedBy>
  <cp:revision>4</cp:revision>
  <dcterms:created xsi:type="dcterms:W3CDTF">2024-02-14T10:03:00Z</dcterms:created>
  <dcterms:modified xsi:type="dcterms:W3CDTF">2024-02-14T10:32:00Z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